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AB" w:rsidRPr="00DF58AB" w:rsidRDefault="00DF58AB" w:rsidP="00DF58AB">
      <w:pPr>
        <w:jc w:val="center"/>
        <w:rPr>
          <w:rFonts w:ascii="宋体" w:hAnsi="宋体" w:hint="eastAsia"/>
          <w:b/>
          <w:sz w:val="30"/>
          <w:szCs w:val="30"/>
        </w:rPr>
      </w:pPr>
      <w:r w:rsidRPr="00DF58AB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Pr="00DF58AB">
        <w:rPr>
          <w:rFonts w:ascii="宋体" w:hAnsi="宋体" w:hint="eastAsia"/>
          <w:b/>
          <w:sz w:val="30"/>
          <w:szCs w:val="30"/>
        </w:rPr>
        <w:t xml:space="preserve"> - </w:t>
      </w:r>
      <w:r w:rsidRPr="00DF58AB"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  <w:proofErr w:type="gramStart"/>
      <w:r w:rsidRPr="00DF58AB">
        <w:rPr>
          <w:rFonts w:ascii="宋体" w:hAnsi="宋体" w:hint="eastAsia"/>
          <w:b/>
          <w:sz w:val="30"/>
          <w:szCs w:val="30"/>
        </w:rPr>
        <w:t>学年第</w:t>
      </w:r>
      <w:proofErr w:type="gramEnd"/>
      <w:r w:rsidRPr="00DF58AB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 w:rsidRPr="00DF58AB">
        <w:rPr>
          <w:rFonts w:ascii="宋体" w:hAnsi="宋体" w:hint="eastAsia"/>
          <w:b/>
          <w:sz w:val="30"/>
          <w:szCs w:val="30"/>
        </w:rPr>
        <w:t>学期材料科学与工程学院受学籍处理学生谈话记录表</w:t>
      </w:r>
    </w:p>
    <w:tbl>
      <w:tblPr>
        <w:tblW w:w="147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36"/>
        <w:gridCol w:w="890"/>
        <w:gridCol w:w="1095"/>
        <w:gridCol w:w="992"/>
        <w:gridCol w:w="2302"/>
        <w:gridCol w:w="533"/>
        <w:gridCol w:w="1559"/>
        <w:gridCol w:w="1701"/>
        <w:gridCol w:w="1843"/>
        <w:gridCol w:w="1875"/>
      </w:tblGrid>
      <w:tr w:rsidR="00DF58AB" w:rsidTr="00403F01">
        <w:trPr>
          <w:trHeight w:val="643"/>
          <w:jc w:val="right"/>
        </w:trPr>
        <w:tc>
          <w:tcPr>
            <w:tcW w:w="710" w:type="dxa"/>
            <w:vMerge w:val="restart"/>
            <w:textDirection w:val="tbRlV"/>
            <w:vAlign w:val="center"/>
          </w:tcPr>
          <w:p w:rsidR="00DF58AB" w:rsidRDefault="00DF58AB" w:rsidP="00403F01">
            <w:pPr>
              <w:ind w:left="113" w:right="113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学生基本情况</w:t>
            </w:r>
          </w:p>
        </w:tc>
        <w:tc>
          <w:tcPr>
            <w:tcW w:w="1236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学生姓名</w:t>
            </w:r>
          </w:p>
        </w:tc>
        <w:tc>
          <w:tcPr>
            <w:tcW w:w="1985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专业班级</w:t>
            </w:r>
          </w:p>
        </w:tc>
        <w:tc>
          <w:tcPr>
            <w:tcW w:w="2835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 号</w:t>
            </w:r>
          </w:p>
        </w:tc>
        <w:tc>
          <w:tcPr>
            <w:tcW w:w="1701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学籍处理结果</w:t>
            </w: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424"/>
          <w:jc w:val="right"/>
        </w:trPr>
        <w:tc>
          <w:tcPr>
            <w:tcW w:w="710" w:type="dxa"/>
            <w:vMerge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学生电话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家长姓名</w:t>
            </w:r>
          </w:p>
        </w:tc>
        <w:tc>
          <w:tcPr>
            <w:tcW w:w="2835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上学期通过学分</w:t>
            </w:r>
          </w:p>
        </w:tc>
        <w:tc>
          <w:tcPr>
            <w:tcW w:w="1701" w:type="dxa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总体欠学分数</w:t>
            </w:r>
          </w:p>
        </w:tc>
        <w:tc>
          <w:tcPr>
            <w:tcW w:w="1875" w:type="dxa"/>
            <w:vMerge w:val="restart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416"/>
          <w:jc w:val="right"/>
        </w:trPr>
        <w:tc>
          <w:tcPr>
            <w:tcW w:w="710" w:type="dxa"/>
            <w:vMerge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75" w:type="dxa"/>
            <w:vMerge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409"/>
          <w:jc w:val="right"/>
        </w:trPr>
        <w:tc>
          <w:tcPr>
            <w:tcW w:w="14736" w:type="dxa"/>
            <w:gridSpan w:val="11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以下内容请在每次谈话结束时当场填写</w:t>
            </w:r>
          </w:p>
        </w:tc>
      </w:tr>
      <w:tr w:rsidR="00DF58AB" w:rsidTr="00403F01">
        <w:trPr>
          <w:trHeight w:val="415"/>
          <w:jc w:val="right"/>
        </w:trPr>
        <w:tc>
          <w:tcPr>
            <w:tcW w:w="710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谈话时间</w:t>
            </w:r>
          </w:p>
        </w:tc>
        <w:tc>
          <w:tcPr>
            <w:tcW w:w="2087" w:type="dxa"/>
            <w:gridSpan w:val="2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谈话地点</w:t>
            </w:r>
          </w:p>
        </w:tc>
        <w:tc>
          <w:tcPr>
            <w:tcW w:w="2302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谈话方式</w:t>
            </w:r>
          </w:p>
        </w:tc>
        <w:tc>
          <w:tcPr>
            <w:tcW w:w="3793" w:type="dxa"/>
            <w:gridSpan w:val="3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谈话主题</w:t>
            </w: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谈话对象签字</w:t>
            </w: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谈话人签字</w:t>
            </w:r>
          </w:p>
        </w:tc>
      </w:tr>
      <w:tr w:rsidR="00DF58AB" w:rsidTr="00403F01">
        <w:trPr>
          <w:trHeight w:val="894"/>
          <w:jc w:val="right"/>
        </w:trPr>
        <w:tc>
          <w:tcPr>
            <w:tcW w:w="710" w:type="dxa"/>
            <w:vAlign w:val="center"/>
          </w:tcPr>
          <w:p w:rsidR="00DF58AB" w:rsidRDefault="00DF58AB" w:rsidP="00403F01">
            <w:pPr>
              <w:wordWrap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 日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~</w:t>
            </w:r>
          </w:p>
        </w:tc>
        <w:tc>
          <w:tcPr>
            <w:tcW w:w="2087" w:type="dxa"/>
            <w:gridSpan w:val="2"/>
            <w:vAlign w:val="center"/>
          </w:tcPr>
          <w:p w:rsidR="00DF58AB" w:rsidRDefault="00DF58AB" w:rsidP="00403F01">
            <w:pPr>
              <w:ind w:right="42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当面交流  （      ）</w:t>
            </w:r>
          </w:p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电话沟通  （      ）</w:t>
            </w:r>
          </w:p>
          <w:p w:rsidR="00DF58AB" w:rsidRDefault="00DF58AB" w:rsidP="00403F01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第三方交流（      ）</w:t>
            </w:r>
          </w:p>
        </w:tc>
        <w:tc>
          <w:tcPr>
            <w:tcW w:w="3793" w:type="dxa"/>
            <w:gridSpan w:val="3"/>
            <w:vAlign w:val="center"/>
          </w:tcPr>
          <w:p w:rsidR="00DF58AB" w:rsidRDefault="00DF58AB" w:rsidP="00403F0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894"/>
          <w:jc w:val="right"/>
        </w:trPr>
        <w:tc>
          <w:tcPr>
            <w:tcW w:w="710" w:type="dxa"/>
            <w:vAlign w:val="center"/>
          </w:tcPr>
          <w:p w:rsidR="00DF58AB" w:rsidRDefault="00DF58AB" w:rsidP="00403F01">
            <w:pPr>
              <w:wordWrap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 日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~</w:t>
            </w:r>
          </w:p>
        </w:tc>
        <w:tc>
          <w:tcPr>
            <w:tcW w:w="2087" w:type="dxa"/>
            <w:gridSpan w:val="2"/>
            <w:vAlign w:val="center"/>
          </w:tcPr>
          <w:p w:rsidR="00DF58AB" w:rsidRDefault="00DF58AB" w:rsidP="00403F01">
            <w:pPr>
              <w:ind w:right="42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当面交流  （      ）</w:t>
            </w:r>
          </w:p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电话沟通  （      ）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第三方交流（      ）</w:t>
            </w:r>
          </w:p>
        </w:tc>
        <w:tc>
          <w:tcPr>
            <w:tcW w:w="3793" w:type="dxa"/>
            <w:gridSpan w:val="3"/>
            <w:vAlign w:val="center"/>
          </w:tcPr>
          <w:p w:rsidR="00DF58AB" w:rsidRDefault="00DF58AB" w:rsidP="00403F0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894"/>
          <w:jc w:val="right"/>
        </w:trPr>
        <w:tc>
          <w:tcPr>
            <w:tcW w:w="710" w:type="dxa"/>
            <w:vAlign w:val="center"/>
          </w:tcPr>
          <w:p w:rsidR="00DF58AB" w:rsidRDefault="00DF58AB" w:rsidP="00403F01">
            <w:pPr>
              <w:wordWrap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 日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~</w:t>
            </w:r>
          </w:p>
        </w:tc>
        <w:tc>
          <w:tcPr>
            <w:tcW w:w="2087" w:type="dxa"/>
            <w:gridSpan w:val="2"/>
            <w:vAlign w:val="center"/>
          </w:tcPr>
          <w:p w:rsidR="00DF58AB" w:rsidRDefault="00DF58AB" w:rsidP="00403F01">
            <w:pPr>
              <w:ind w:right="42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当面交流  （      ）</w:t>
            </w:r>
          </w:p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电话沟通  （      ）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第三方交流（      ）</w:t>
            </w:r>
          </w:p>
        </w:tc>
        <w:tc>
          <w:tcPr>
            <w:tcW w:w="3793" w:type="dxa"/>
            <w:gridSpan w:val="3"/>
            <w:vAlign w:val="center"/>
          </w:tcPr>
          <w:p w:rsidR="00DF58AB" w:rsidRDefault="00DF58AB" w:rsidP="00403F0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F58AB" w:rsidTr="00403F01">
        <w:trPr>
          <w:trHeight w:val="894"/>
          <w:jc w:val="right"/>
        </w:trPr>
        <w:tc>
          <w:tcPr>
            <w:tcW w:w="710" w:type="dxa"/>
            <w:vAlign w:val="center"/>
          </w:tcPr>
          <w:p w:rsidR="00DF58AB" w:rsidRDefault="00DF58AB" w:rsidP="00403F01">
            <w:pPr>
              <w:wordWrap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 月     日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~</w:t>
            </w:r>
          </w:p>
        </w:tc>
        <w:tc>
          <w:tcPr>
            <w:tcW w:w="2087" w:type="dxa"/>
            <w:gridSpan w:val="2"/>
            <w:vAlign w:val="center"/>
          </w:tcPr>
          <w:p w:rsidR="00DF58AB" w:rsidRDefault="00DF58AB" w:rsidP="00403F01">
            <w:pPr>
              <w:ind w:right="420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302" w:type="dxa"/>
            <w:vAlign w:val="center"/>
          </w:tcPr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当面交流  （      ）</w:t>
            </w:r>
          </w:p>
          <w:p w:rsidR="00DF58AB" w:rsidRDefault="00DF58AB" w:rsidP="00403F01">
            <w:pPr>
              <w:wordWrap w:val="0"/>
              <w:jc w:val="righ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电话沟通  （      ）</w:t>
            </w: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第三方交流（      ）</w:t>
            </w:r>
          </w:p>
        </w:tc>
        <w:tc>
          <w:tcPr>
            <w:tcW w:w="3793" w:type="dxa"/>
            <w:gridSpan w:val="3"/>
            <w:vAlign w:val="center"/>
          </w:tcPr>
          <w:p w:rsidR="00DF58AB" w:rsidRDefault="00DF58AB" w:rsidP="00403F01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DF58AB" w:rsidRDefault="00DF58AB" w:rsidP="00403F0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DF58AB" w:rsidRPr="00DF58AB" w:rsidRDefault="00DF58AB" w:rsidP="00DF58AB">
      <w:pPr>
        <w:spacing w:beforeLines="50" w:before="156" w:afterLines="50" w:after="156" w:line="360" w:lineRule="auto"/>
        <w:ind w:firstLineChars="200" w:firstLine="422"/>
        <w:rPr>
          <w:rFonts w:ascii="宋体" w:hAnsi="宋体" w:cs="宋体" w:hint="eastAsia"/>
          <w:b/>
        </w:rPr>
        <w:sectPr w:rsidR="00DF58AB" w:rsidRPr="00DF58AB">
          <w:footerReference w:type="even" r:id="rId6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宋体" w:hAnsi="宋体" w:cs="宋体" w:hint="eastAsia"/>
          <w:b/>
        </w:rPr>
        <w:t>注：此表格学生基本信息（表头）部分应由学籍预警专项工作负责人填写完毕后，交接至学籍预</w:t>
      </w:r>
      <w:r>
        <w:rPr>
          <w:rFonts w:ascii="宋体" w:hAnsi="宋体" w:cs="宋体" w:hint="eastAsia"/>
          <w:b/>
        </w:rPr>
        <w:t>警学生专人负责老师处，并向专人负责老师沟通好该名学生的基本</w:t>
      </w:r>
      <w:bookmarkStart w:id="0" w:name="_GoBack"/>
      <w:bookmarkEnd w:id="0"/>
    </w:p>
    <w:p w:rsidR="00FF2903" w:rsidRPr="00DF58AB" w:rsidRDefault="00FF2903" w:rsidP="00DF58AB">
      <w:pPr>
        <w:rPr>
          <w:rFonts w:hint="eastAsia"/>
        </w:rPr>
      </w:pPr>
    </w:p>
    <w:sectPr w:rsidR="00FF2903" w:rsidRPr="00DF58AB" w:rsidSect="00DF58AB">
      <w:footerReference w:type="even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19" w:rsidRDefault="00CE6F19" w:rsidP="00B13B58">
      <w:r>
        <w:separator/>
      </w:r>
    </w:p>
  </w:endnote>
  <w:endnote w:type="continuationSeparator" w:id="0">
    <w:p w:rsidR="00CE6F19" w:rsidRDefault="00CE6F19" w:rsidP="00B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AB" w:rsidRDefault="00DF58A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F58AB" w:rsidRDefault="00DF58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D3" w:rsidRDefault="00CE63D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E63D3" w:rsidRDefault="00CE6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19" w:rsidRDefault="00CE6F19" w:rsidP="00B13B58">
      <w:r>
        <w:separator/>
      </w:r>
    </w:p>
  </w:footnote>
  <w:footnote w:type="continuationSeparator" w:id="0">
    <w:p w:rsidR="00CE6F19" w:rsidRDefault="00CE6F19" w:rsidP="00B1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E"/>
    <w:rsid w:val="004945FE"/>
    <w:rsid w:val="00AE22E0"/>
    <w:rsid w:val="00B13B58"/>
    <w:rsid w:val="00CB2DFA"/>
    <w:rsid w:val="00CE63D3"/>
    <w:rsid w:val="00CE6F19"/>
    <w:rsid w:val="00DF58AB"/>
    <w:rsid w:val="00F2417E"/>
    <w:rsid w:val="00F262FF"/>
    <w:rsid w:val="00F27C7D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7A285-A6B0-4B23-A171-D4453AF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B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B58"/>
    <w:rPr>
      <w:sz w:val="18"/>
      <w:szCs w:val="18"/>
    </w:rPr>
  </w:style>
  <w:style w:type="character" w:styleId="a6">
    <w:name w:val="page number"/>
    <w:basedOn w:val="a0"/>
    <w:rsid w:val="00CE63D3"/>
  </w:style>
  <w:style w:type="character" w:customStyle="1" w:styleId="font01">
    <w:name w:val="font01"/>
    <w:basedOn w:val="a0"/>
    <w:qFormat/>
    <w:rsid w:val="00CE63D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胡博洋</dc:creator>
  <cp:keywords/>
  <dc:description/>
  <cp:lastModifiedBy>胡博洋</cp:lastModifiedBy>
  <cp:revision>6</cp:revision>
  <dcterms:created xsi:type="dcterms:W3CDTF">2017-10-10T06:13:00Z</dcterms:created>
  <dcterms:modified xsi:type="dcterms:W3CDTF">2017-10-10T06:21:00Z</dcterms:modified>
</cp:coreProperties>
</file>